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DE1" w:rsidRPr="00A6692E" w:rsidRDefault="00723DE1" w:rsidP="00723DE1">
      <w:pPr>
        <w:shd w:val="clear" w:color="auto" w:fill="EDEDED"/>
        <w:spacing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6692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Ежегодный областной конкурс «Инвестор года»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 xml:space="preserve">   Министерством инвестиционной политики области в соответствии с постановлением Правительства Саратовской области от 22 февраля 2007 года № 63-П «О ежегодном областном конкурсе «Инвестор года» осуществляется прием заявок для участия в ежегодном областном конкурсе «Инвестор года» по итогам 2022 года.</w:t>
      </w:r>
    </w:p>
    <w:p w:rsidR="007078C3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Конкурс проводится</w:t>
      </w:r>
      <w:r w:rsidR="007078C3">
        <w:rPr>
          <w:rFonts w:ascii="Times New Roman" w:hAnsi="Times New Roman" w:cs="Times New Roman"/>
          <w:sz w:val="24"/>
          <w:szCs w:val="24"/>
        </w:rPr>
        <w:t xml:space="preserve"> в целях поощрения инвесторов, осуществивших наибольший вклад в социально-экономическое развитие региона в 2022 году.</w:t>
      </w:r>
    </w:p>
    <w:p w:rsidR="007078C3" w:rsidRPr="007078C3" w:rsidRDefault="007078C3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8C3">
        <w:rPr>
          <w:rFonts w:ascii="Times New Roman" w:hAnsi="Times New Roman" w:cs="Times New Roman"/>
          <w:sz w:val="24"/>
          <w:szCs w:val="24"/>
        </w:rPr>
        <w:t>Прием заявок для участия в конкурсе продлевается по 2 номинациям:</w:t>
      </w:r>
    </w:p>
    <w:p w:rsidR="00723DE1" w:rsidRPr="007078C3" w:rsidRDefault="007078C3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8C3">
        <w:rPr>
          <w:rFonts w:ascii="Times New Roman" w:hAnsi="Times New Roman" w:cs="Times New Roman"/>
          <w:sz w:val="24"/>
          <w:szCs w:val="24"/>
        </w:rPr>
        <w:t xml:space="preserve">- </w:t>
      </w:r>
      <w:r w:rsidR="00723DE1" w:rsidRPr="007078C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23DE1" w:rsidRPr="007078C3">
        <w:rPr>
          <w:rFonts w:ascii="Times New Roman" w:hAnsi="Times New Roman" w:cs="Times New Roman"/>
          <w:sz w:val="24"/>
          <w:szCs w:val="24"/>
        </w:rPr>
        <w:t>нвестор года в сфере инновационной, технико-внедренческой и научно-исследовательской деятельности»</w:t>
      </w:r>
      <w:r w:rsidRPr="007078C3">
        <w:rPr>
          <w:rFonts w:ascii="Times New Roman" w:hAnsi="Times New Roman" w:cs="Times New Roman"/>
          <w:sz w:val="24"/>
          <w:szCs w:val="24"/>
        </w:rPr>
        <w:t xml:space="preserve"> (на звание могут претендовать  инвесторы, осуществляющие реализацию инвестиционного проекта, направленного на обеспечение </w:t>
      </w:r>
      <w:proofErr w:type="spellStart"/>
      <w:r w:rsidRPr="007078C3">
        <w:rPr>
          <w:rFonts w:ascii="Times New Roman" w:hAnsi="Times New Roman" w:cs="Times New Roman"/>
          <w:sz w:val="24"/>
          <w:szCs w:val="24"/>
        </w:rPr>
        <w:t>инновационнтой</w:t>
      </w:r>
      <w:proofErr w:type="spellEnd"/>
      <w:r w:rsidRPr="007078C3">
        <w:rPr>
          <w:rFonts w:ascii="Times New Roman" w:hAnsi="Times New Roman" w:cs="Times New Roman"/>
          <w:sz w:val="24"/>
          <w:szCs w:val="24"/>
        </w:rPr>
        <w:t>, технико-внедренческой и научно-исследовательской деятельности.);</w:t>
      </w:r>
    </w:p>
    <w:p w:rsidR="00723DE1" w:rsidRPr="007078C3" w:rsidRDefault="007078C3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78C3">
        <w:rPr>
          <w:rFonts w:ascii="Times New Roman" w:hAnsi="Times New Roman" w:cs="Times New Roman"/>
          <w:sz w:val="24"/>
          <w:szCs w:val="24"/>
        </w:rPr>
        <w:t xml:space="preserve">- </w:t>
      </w:r>
      <w:r w:rsidR="00723DE1" w:rsidRPr="007078C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23DE1" w:rsidRPr="007078C3">
        <w:rPr>
          <w:rFonts w:ascii="Times New Roman" w:hAnsi="Times New Roman" w:cs="Times New Roman"/>
          <w:sz w:val="24"/>
          <w:szCs w:val="24"/>
        </w:rPr>
        <w:t>нвестор года в сфере охраны окружающей среды и создания объектов инфраструктуры»</w:t>
      </w:r>
      <w:r w:rsidRPr="007078C3">
        <w:rPr>
          <w:rFonts w:ascii="Times New Roman" w:hAnsi="Times New Roman" w:cs="Times New Roman"/>
          <w:sz w:val="24"/>
          <w:szCs w:val="24"/>
        </w:rPr>
        <w:t xml:space="preserve"> (на звание могут претендовать инвесторы, осуществляющие реализацию инвестиционного проекта, направленного на внедрение ресурсосберегающих, экологически безопасных и эффективных технологий, также нацеленного на реализацию природоохранных мероприятий, на создание энергетической инфраструктуры, производства и организации услуг в сфере жилищно-коммунального хозяйства, связи и информационных технологий).</w:t>
      </w:r>
      <w:proofErr w:type="gramEnd"/>
    </w:p>
    <w:p w:rsidR="00503884" w:rsidRPr="00503884" w:rsidRDefault="00503884" w:rsidP="0050388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  <w:r w:rsidRPr="007078C3">
        <w:t>Для участия необходимо предоставить описание</w:t>
      </w:r>
      <w:r w:rsidRPr="00503884">
        <w:t xml:space="preserve"> инвестиционного проекта, реализованного в течение года, и информационную карту установленной формы.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Участники имеют право подать заявку на участие в конкурсе по нескольким номинациям.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 xml:space="preserve">Заявки принимаются до 30 </w:t>
      </w:r>
      <w:r w:rsidR="007078C3">
        <w:rPr>
          <w:rFonts w:ascii="Times New Roman" w:hAnsi="Times New Roman" w:cs="Times New Roman"/>
          <w:sz w:val="24"/>
          <w:szCs w:val="24"/>
        </w:rPr>
        <w:t xml:space="preserve">мая </w:t>
      </w:r>
      <w:r w:rsidRPr="00503884">
        <w:rPr>
          <w:rFonts w:ascii="Times New Roman" w:hAnsi="Times New Roman" w:cs="Times New Roman"/>
          <w:sz w:val="24"/>
          <w:szCs w:val="24"/>
        </w:rPr>
        <w:t>2023 года.</w:t>
      </w:r>
    </w:p>
    <w:p w:rsidR="00723DE1" w:rsidRPr="00503884" w:rsidRDefault="00723DE1" w:rsidP="00723DE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  <w:r w:rsidRPr="00503884">
        <w:t xml:space="preserve">       </w:t>
      </w:r>
      <w:r w:rsidR="00503884" w:rsidRPr="00503884">
        <w:t xml:space="preserve">- </w:t>
      </w:r>
      <w:r w:rsidRPr="00503884">
        <w:t xml:space="preserve">на электронную почту министерства инвестиционной политики области: </w:t>
      </w:r>
      <w:hyperlink r:id="rId4" w:history="1">
        <w:r w:rsidRPr="00503884">
          <w:rPr>
            <w:rStyle w:val="a3"/>
            <w:lang w:val="en-US"/>
          </w:rPr>
          <w:t>mininvest</w:t>
        </w:r>
        <w:r w:rsidRPr="00503884">
          <w:rPr>
            <w:rStyle w:val="a3"/>
          </w:rPr>
          <w:t>@</w:t>
        </w:r>
        <w:r w:rsidRPr="00503884">
          <w:rPr>
            <w:rStyle w:val="a3"/>
            <w:lang w:val="en-US"/>
          </w:rPr>
          <w:t>saratov</w:t>
        </w:r>
        <w:r w:rsidRPr="00503884">
          <w:rPr>
            <w:rStyle w:val="a3"/>
          </w:rPr>
          <w:t>.</w:t>
        </w:r>
        <w:r w:rsidRPr="00503884">
          <w:rPr>
            <w:rStyle w:val="a3"/>
            <w:lang w:val="en-US"/>
          </w:rPr>
          <w:t>gov</w:t>
        </w:r>
        <w:r w:rsidRPr="00503884">
          <w:rPr>
            <w:rStyle w:val="a3"/>
          </w:rPr>
          <w:t>.</w:t>
        </w:r>
        <w:r w:rsidRPr="00503884">
          <w:rPr>
            <w:rStyle w:val="a3"/>
            <w:lang w:val="en-US"/>
          </w:rPr>
          <w:t>ru</w:t>
        </w:r>
      </w:hyperlink>
      <w:r w:rsidRPr="00503884">
        <w:t>;</w:t>
      </w:r>
    </w:p>
    <w:p w:rsidR="00723DE1" w:rsidRPr="00503884" w:rsidRDefault="00723DE1" w:rsidP="00723DE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  <w:r w:rsidRPr="00503884">
        <w:t xml:space="preserve">      </w:t>
      </w:r>
      <w:r w:rsidR="00503884" w:rsidRPr="00503884">
        <w:t xml:space="preserve">- либо </w:t>
      </w:r>
      <w:r w:rsidRPr="00503884">
        <w:t>лично в министерство инвестиционной политики области по адресу: г</w:t>
      </w:r>
      <w:proofErr w:type="gramStart"/>
      <w:r w:rsidRPr="00503884">
        <w:t>.С</w:t>
      </w:r>
      <w:proofErr w:type="gramEnd"/>
      <w:r w:rsidRPr="00503884">
        <w:t>аратов, ул.Рабочая, д.145А, 11 этаж.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Более подробную информацию об условиях конкурса и подаче заявок можно узнать по ссылке: https://investinsaratov.ru/ru/events/awards/.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DE1" w:rsidRPr="00503884" w:rsidRDefault="00723DE1" w:rsidP="00503884">
      <w:pPr>
        <w:spacing w:after="0" w:line="240" w:lineRule="auto"/>
        <w:jc w:val="both"/>
        <w:rPr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Также с цель</w:t>
      </w:r>
      <w:r w:rsidR="00503884" w:rsidRPr="00503884">
        <w:rPr>
          <w:rFonts w:ascii="Times New Roman" w:hAnsi="Times New Roman" w:cs="Times New Roman"/>
          <w:sz w:val="24"/>
          <w:szCs w:val="24"/>
        </w:rPr>
        <w:t>ю</w:t>
      </w:r>
      <w:r w:rsidRPr="00503884">
        <w:rPr>
          <w:rFonts w:ascii="Times New Roman" w:hAnsi="Times New Roman" w:cs="Times New Roman"/>
          <w:sz w:val="24"/>
          <w:szCs w:val="24"/>
        </w:rPr>
        <w:t xml:space="preserve"> оказания консультационной помощи мож</w:t>
      </w:r>
      <w:r w:rsidR="00503884" w:rsidRPr="00503884">
        <w:rPr>
          <w:rFonts w:ascii="Times New Roman" w:hAnsi="Times New Roman" w:cs="Times New Roman"/>
          <w:sz w:val="24"/>
          <w:szCs w:val="24"/>
        </w:rPr>
        <w:t>но</w:t>
      </w:r>
      <w:r w:rsidRPr="00503884">
        <w:rPr>
          <w:rFonts w:ascii="Times New Roman" w:hAnsi="Times New Roman" w:cs="Times New Roman"/>
          <w:sz w:val="24"/>
          <w:szCs w:val="24"/>
        </w:rPr>
        <w:t xml:space="preserve"> обращаться в администрацию Красноармейского  муниципального района по телефону (84550) 2-20-03.</w:t>
      </w:r>
      <w:r w:rsidR="00503884" w:rsidRPr="00503884">
        <w:rPr>
          <w:sz w:val="24"/>
          <w:szCs w:val="24"/>
        </w:rPr>
        <w:t xml:space="preserve"> </w:t>
      </w:r>
    </w:p>
    <w:sectPr w:rsidR="00723DE1" w:rsidRPr="00503884" w:rsidSect="00C11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723DE1"/>
    <w:rsid w:val="00443D78"/>
    <w:rsid w:val="00503884"/>
    <w:rsid w:val="007078C3"/>
    <w:rsid w:val="00723DE1"/>
    <w:rsid w:val="00C115C4"/>
    <w:rsid w:val="00FD3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3DE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23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-obj">
    <w:name w:val="hl-obj"/>
    <w:basedOn w:val="a0"/>
    <w:rsid w:val="005038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ninvest@saratov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Economica</dc:creator>
  <cp:lastModifiedBy>Economica</cp:lastModifiedBy>
  <cp:revision>3</cp:revision>
  <dcterms:created xsi:type="dcterms:W3CDTF">2023-05-11T06:38:00Z</dcterms:created>
  <dcterms:modified xsi:type="dcterms:W3CDTF">2023-05-11T06:56:00Z</dcterms:modified>
</cp:coreProperties>
</file>